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D2" w:rsidRPr="00844E9C" w:rsidRDefault="00660CD2" w:rsidP="006B34F9">
      <w:r w:rsidRPr="00844E9C">
        <w:t xml:space="preserve">Pressemitteilung </w:t>
      </w:r>
    </w:p>
    <w:p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A32D40">
        <w:rPr>
          <w:rFonts w:ascii="Arial" w:hAnsi="Arial"/>
        </w:rPr>
        <w:t>564</w:t>
      </w:r>
      <w:r w:rsidR="00660CD2" w:rsidRPr="00844E9C">
        <w:rPr>
          <w:rFonts w:ascii="Arial" w:hAnsi="Arial"/>
        </w:rPr>
        <w:t xml:space="preserve">d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4E18A0" w:rsidRDefault="00A32D40" w:rsidP="008B3A6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Montagebügel mit kapazitiven Sensoren für hochgenaue Dickenmessungen</w:t>
      </w:r>
    </w:p>
    <w:p w:rsidR="00A470CC" w:rsidRDefault="00A470CC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690403" w:rsidRDefault="00A32D40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A32D40">
        <w:rPr>
          <w:rFonts w:ascii="Arial" w:hAnsi="Arial" w:cs="Arial"/>
          <w:b/>
          <w:sz w:val="20"/>
          <w:szCs w:val="20"/>
        </w:rPr>
        <w:t>Der neue Montagebüg</w:t>
      </w:r>
      <w:r>
        <w:rPr>
          <w:rFonts w:ascii="Arial" w:hAnsi="Arial" w:cs="Arial"/>
          <w:b/>
          <w:sz w:val="20"/>
          <w:szCs w:val="20"/>
        </w:rPr>
        <w:t xml:space="preserve">el mit kapazitiven Sensoren </w:t>
      </w:r>
      <w:r w:rsidR="00C63630">
        <w:rPr>
          <w:rFonts w:ascii="Arial" w:hAnsi="Arial" w:cs="Arial"/>
          <w:b/>
          <w:sz w:val="20"/>
          <w:szCs w:val="20"/>
        </w:rPr>
        <w:t>ermöglicht</w:t>
      </w:r>
      <w:r w:rsidR="00D66858">
        <w:rPr>
          <w:rFonts w:ascii="Arial" w:hAnsi="Arial" w:cs="Arial"/>
          <w:b/>
          <w:sz w:val="20"/>
          <w:szCs w:val="20"/>
        </w:rPr>
        <w:t xml:space="preserve"> hochgenaue, zweiseitige</w:t>
      </w:r>
      <w:r w:rsidRPr="00A32D40">
        <w:rPr>
          <w:rFonts w:ascii="Arial" w:hAnsi="Arial" w:cs="Arial"/>
          <w:b/>
          <w:sz w:val="20"/>
          <w:szCs w:val="20"/>
        </w:rPr>
        <w:t xml:space="preserve"> Dickenmessungen. Durch die </w:t>
      </w:r>
      <w:r w:rsidR="00C63630" w:rsidRPr="00A32D40">
        <w:rPr>
          <w:rFonts w:ascii="Arial" w:hAnsi="Arial" w:cs="Arial"/>
          <w:b/>
          <w:sz w:val="20"/>
          <w:szCs w:val="20"/>
        </w:rPr>
        <w:t>gegenüberliegend</w:t>
      </w:r>
      <w:r w:rsidR="00C63630">
        <w:rPr>
          <w:rFonts w:ascii="Arial" w:hAnsi="Arial" w:cs="Arial"/>
          <w:b/>
          <w:sz w:val="20"/>
          <w:szCs w:val="20"/>
        </w:rPr>
        <w:t>e</w:t>
      </w:r>
      <w:r w:rsidR="00C63630" w:rsidRPr="00A32D40">
        <w:rPr>
          <w:rFonts w:ascii="Arial" w:hAnsi="Arial" w:cs="Arial"/>
          <w:b/>
          <w:sz w:val="20"/>
          <w:szCs w:val="20"/>
        </w:rPr>
        <w:t xml:space="preserve"> </w:t>
      </w:r>
      <w:r w:rsidRPr="00A32D40">
        <w:rPr>
          <w:rFonts w:ascii="Arial" w:hAnsi="Arial" w:cs="Arial"/>
          <w:b/>
          <w:sz w:val="20"/>
          <w:szCs w:val="20"/>
        </w:rPr>
        <w:t xml:space="preserve">Montage </w:t>
      </w:r>
      <w:r w:rsidR="00C63630">
        <w:rPr>
          <w:rFonts w:ascii="Arial" w:hAnsi="Arial" w:cs="Arial"/>
          <w:b/>
          <w:sz w:val="20"/>
          <w:szCs w:val="20"/>
        </w:rPr>
        <w:t>der Sensoren werden diese</w:t>
      </w:r>
      <w:r w:rsidRPr="00A32D40">
        <w:rPr>
          <w:rFonts w:ascii="Arial" w:hAnsi="Arial" w:cs="Arial"/>
          <w:b/>
          <w:sz w:val="20"/>
          <w:szCs w:val="20"/>
        </w:rPr>
        <w:t xml:space="preserve"> </w:t>
      </w:r>
      <w:r w:rsidR="00C63630">
        <w:rPr>
          <w:rFonts w:ascii="Arial" w:hAnsi="Arial" w:cs="Arial"/>
          <w:b/>
          <w:sz w:val="20"/>
          <w:szCs w:val="20"/>
        </w:rPr>
        <w:t xml:space="preserve">exakt in einer Achse zueinander </w:t>
      </w:r>
      <w:r w:rsidRPr="00A32D40">
        <w:rPr>
          <w:rFonts w:ascii="Arial" w:hAnsi="Arial" w:cs="Arial"/>
          <w:b/>
          <w:sz w:val="20"/>
          <w:szCs w:val="20"/>
        </w:rPr>
        <w:t>aus</w:t>
      </w:r>
      <w:r w:rsidR="00C63630">
        <w:rPr>
          <w:rFonts w:ascii="Arial" w:hAnsi="Arial" w:cs="Arial"/>
          <w:b/>
          <w:sz w:val="20"/>
          <w:szCs w:val="20"/>
        </w:rPr>
        <w:t>gerichtet</w:t>
      </w:r>
      <w:r w:rsidR="00D66858">
        <w:rPr>
          <w:rFonts w:ascii="Arial" w:hAnsi="Arial" w:cs="Arial"/>
          <w:b/>
          <w:sz w:val="20"/>
          <w:szCs w:val="20"/>
        </w:rPr>
        <w:t>. Das</w:t>
      </w:r>
      <w:r w:rsidRPr="00A32D40">
        <w:rPr>
          <w:rFonts w:ascii="Arial" w:hAnsi="Arial" w:cs="Arial"/>
          <w:b/>
          <w:sz w:val="20"/>
          <w:szCs w:val="20"/>
        </w:rPr>
        <w:t xml:space="preserve"> sorgt für höchste Präzision, die unter anderem bei Anwendungen in der Batterie- und Halbleiterindustrie gefordert ist.</w:t>
      </w:r>
    </w:p>
    <w:p w:rsidR="00960FBA" w:rsidRDefault="00960FBA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A32D40" w:rsidRDefault="00A32D40" w:rsidP="00A32D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zweiseitigen Dickenmessungen werden kapazitive Sensoren gegenüberliegend montiert. </w:t>
      </w:r>
      <w:r w:rsidR="00C63630">
        <w:rPr>
          <w:rFonts w:ascii="Arial" w:hAnsi="Arial" w:cs="Arial"/>
          <w:sz w:val="20"/>
          <w:szCs w:val="20"/>
        </w:rPr>
        <w:t xml:space="preserve">Eine exakte Ausrichtung in einer Achse ist erforderlich, um hochpräzise Dickenmessungen </w:t>
      </w:r>
      <w:r w:rsidR="00D66858">
        <w:rPr>
          <w:rFonts w:ascii="Arial" w:hAnsi="Arial" w:cs="Arial"/>
          <w:sz w:val="20"/>
          <w:szCs w:val="20"/>
        </w:rPr>
        <w:t>durchzuführen</w:t>
      </w:r>
      <w:r w:rsidR="00C6363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Um</w:t>
      </w:r>
      <w:r w:rsidR="00C63630">
        <w:rPr>
          <w:rFonts w:ascii="Arial" w:hAnsi="Arial" w:cs="Arial"/>
          <w:sz w:val="20"/>
          <w:szCs w:val="20"/>
        </w:rPr>
        <w:t xml:space="preserve"> die Befestigung der Sensoren sicherzustellen, hat Micro-Epsilon </w:t>
      </w:r>
      <w:r>
        <w:rPr>
          <w:rFonts w:ascii="Arial" w:hAnsi="Arial" w:cs="Arial"/>
          <w:sz w:val="20"/>
          <w:szCs w:val="20"/>
        </w:rPr>
        <w:t>ein</w:t>
      </w:r>
      <w:r w:rsidR="00C63630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Montagebügel konzipiert, der die Sensoren exakt zueinander ausrichtet. Dadurch liegen die Sensoren deckungsgleich auf einer Achse. </w:t>
      </w:r>
      <w:r w:rsidR="001251C5">
        <w:rPr>
          <w:rFonts w:ascii="Arial" w:hAnsi="Arial" w:cs="Arial"/>
          <w:sz w:val="20"/>
          <w:szCs w:val="20"/>
        </w:rPr>
        <w:t xml:space="preserve">Der Einbau erfolgt platzsparend, da der Montagebügel sehr kompakt gebaut ist. </w:t>
      </w:r>
    </w:p>
    <w:p w:rsidR="00A32D40" w:rsidRDefault="00A32D40" w:rsidP="00A32D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FB06A4" w:rsidRPr="00FB06A4" w:rsidRDefault="00C63630" w:rsidP="00A32D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A32D40">
        <w:rPr>
          <w:rFonts w:ascii="Arial" w:hAnsi="Arial" w:cs="Arial"/>
          <w:sz w:val="20"/>
          <w:szCs w:val="20"/>
        </w:rPr>
        <w:t xml:space="preserve">n einem Montagebügel können </w:t>
      </w:r>
      <w:r>
        <w:rPr>
          <w:rFonts w:ascii="Arial" w:hAnsi="Arial" w:cs="Arial"/>
          <w:sz w:val="20"/>
          <w:szCs w:val="20"/>
        </w:rPr>
        <w:t>b</w:t>
      </w:r>
      <w:r w:rsidR="00A32D40" w:rsidRPr="00A32D40">
        <w:rPr>
          <w:rFonts w:ascii="Arial" w:hAnsi="Arial" w:cs="Arial"/>
          <w:sz w:val="20"/>
          <w:szCs w:val="20"/>
        </w:rPr>
        <w:t xml:space="preserve">is zu sechs Sensoren angebracht werden. Da je zwei Sensoren eine Messstelle abbilden, </w:t>
      </w:r>
      <w:r>
        <w:rPr>
          <w:rFonts w:ascii="Arial" w:hAnsi="Arial" w:cs="Arial"/>
          <w:sz w:val="20"/>
          <w:szCs w:val="20"/>
        </w:rPr>
        <w:t>können Dickenmessungen</w:t>
      </w:r>
      <w:r w:rsidR="001251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an drei Spuren gleichzeitig durchgeführt werden</w:t>
      </w:r>
      <w:r w:rsidR="00A32D40" w:rsidRPr="00A32D40">
        <w:rPr>
          <w:rFonts w:ascii="Arial" w:hAnsi="Arial" w:cs="Arial"/>
          <w:sz w:val="20"/>
          <w:szCs w:val="20"/>
        </w:rPr>
        <w:t xml:space="preserve">. Der Montagebügel </w:t>
      </w:r>
      <w:r>
        <w:rPr>
          <w:rFonts w:ascii="Arial" w:hAnsi="Arial" w:cs="Arial"/>
          <w:sz w:val="20"/>
          <w:szCs w:val="20"/>
        </w:rPr>
        <w:t>kann auch in anspruchsvollen Umgebungen eingesetzt werden</w:t>
      </w:r>
      <w:r w:rsidR="00A32D40" w:rsidRPr="00A32D40">
        <w:rPr>
          <w:rFonts w:ascii="Arial" w:hAnsi="Arial" w:cs="Arial"/>
          <w:sz w:val="20"/>
          <w:szCs w:val="20"/>
        </w:rPr>
        <w:t xml:space="preserve">. Er ist sowohl vakuumtauglich als auch temperaturstabil bei Temperaturen bis 100 °C. Daher wird der kapazitive Montagebügel auch in Hochpräzisionsanwendungen wie der Halbleiterindustrie zur hochauflösenden Dickenmessung von Wafern und der Batterie-Industrie zur zweiseitigen Dickenmessung von Batterie- sowie </w:t>
      </w:r>
      <w:proofErr w:type="spellStart"/>
      <w:r w:rsidR="00A32D40" w:rsidRPr="00A32D40">
        <w:rPr>
          <w:rFonts w:ascii="Arial" w:hAnsi="Arial" w:cs="Arial"/>
          <w:sz w:val="20"/>
          <w:szCs w:val="20"/>
        </w:rPr>
        <w:t>Separatorfolien</w:t>
      </w:r>
      <w:proofErr w:type="spellEnd"/>
      <w:r w:rsidR="00A32D40" w:rsidRPr="00A32D40">
        <w:rPr>
          <w:rFonts w:ascii="Arial" w:hAnsi="Arial" w:cs="Arial"/>
          <w:sz w:val="20"/>
          <w:szCs w:val="20"/>
        </w:rPr>
        <w:t xml:space="preserve"> eingesetzt.</w:t>
      </w:r>
    </w:p>
    <w:p w:rsidR="00FB06A4" w:rsidRPr="00FB06A4" w:rsidRDefault="00FB06A4" w:rsidP="00FB06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22C5A" w:rsidRDefault="00FB06A4" w:rsidP="00A32D40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ca.</w:t>
      </w:r>
      <w:r w:rsidR="00C77123">
        <w:rPr>
          <w:rFonts w:ascii="Arial" w:hAnsi="Arial" w:cs="Arial"/>
          <w:sz w:val="20"/>
          <w:szCs w:val="20"/>
        </w:rPr>
        <w:t xml:space="preserve"> 1.5</w:t>
      </w:r>
      <w:bookmarkStart w:id="0" w:name="_GoBack"/>
      <w:bookmarkEnd w:id="0"/>
      <w:r w:rsidR="00A32D40">
        <w:rPr>
          <w:rFonts w:ascii="Arial" w:hAnsi="Arial" w:cs="Arial"/>
          <w:sz w:val="20"/>
          <w:szCs w:val="20"/>
        </w:rPr>
        <w:t xml:space="preserve">00 </w:t>
      </w:r>
      <w:r w:rsidR="00522C5A" w:rsidRPr="00522C5A">
        <w:rPr>
          <w:rFonts w:ascii="Arial" w:hAnsi="Arial" w:cs="Arial"/>
          <w:sz w:val="20"/>
          <w:szCs w:val="20"/>
        </w:rPr>
        <w:t>Zeichen inkl. Leerzeichen</w:t>
      </w:r>
    </w:p>
    <w:p w:rsidR="00F54140" w:rsidRDefault="00F54140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A829BF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D743A1" w:rsidRDefault="00D743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FB06A4" w:rsidRDefault="00FB06A4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251C5" w:rsidRDefault="001251C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251C5" w:rsidRDefault="001251C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251C5" w:rsidRDefault="00D66858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5" type="#_x0000_t75" style="width:332.4pt;height:240pt">
            <v:imagedata r:id="rId10" o:title="PR564_capaNCDT_18x13"/>
          </v:shape>
        </w:pict>
      </w:r>
    </w:p>
    <w:p w:rsidR="00A829BF" w:rsidRPr="00F54140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A32D40">
        <w:rPr>
          <w:rFonts w:ascii="Arial" w:hAnsi="Arial" w:cs="Arial"/>
          <w:sz w:val="20"/>
          <w:szCs w:val="20"/>
        </w:rPr>
        <w:t>PR564</w:t>
      </w:r>
      <w:r w:rsidR="00102B22">
        <w:rPr>
          <w:rFonts w:ascii="Arial" w:hAnsi="Arial" w:cs="Arial"/>
          <w:sz w:val="20"/>
          <w:szCs w:val="20"/>
        </w:rPr>
        <w:t>_</w:t>
      </w:r>
      <w:r w:rsidR="00A32D40">
        <w:rPr>
          <w:rFonts w:ascii="Arial" w:hAnsi="Arial" w:cs="Arial"/>
          <w:sz w:val="20"/>
          <w:szCs w:val="20"/>
        </w:rPr>
        <w:t>capaNCDT</w:t>
      </w:r>
      <w:r w:rsidRPr="00A829BF">
        <w:rPr>
          <w:rFonts w:ascii="Arial" w:hAnsi="Arial" w:cs="Arial"/>
          <w:sz w:val="20"/>
          <w:szCs w:val="20"/>
        </w:rPr>
        <w:t>_18x13</w:t>
      </w:r>
      <w:r>
        <w:rPr>
          <w:rFonts w:ascii="Arial" w:hAnsi="Arial" w:cs="Arial"/>
          <w:sz w:val="20"/>
          <w:szCs w:val="20"/>
        </w:rPr>
        <w:t>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7E75A5" w:rsidRPr="00F86DF1" w:rsidRDefault="00C77123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A5" w:rsidRDefault="00C77123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3324286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51C5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028A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6DB6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2D4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3630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123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4FDE"/>
    <w:rsid w:val="00D66858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2B0A-3FE9-4D76-A275-A346C3F0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1588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10</cp:revision>
  <cp:lastPrinted>2020-10-15T14:00:00Z</cp:lastPrinted>
  <dcterms:created xsi:type="dcterms:W3CDTF">2022-12-08T16:29:00Z</dcterms:created>
  <dcterms:modified xsi:type="dcterms:W3CDTF">2022-12-22T18:35:00Z</dcterms:modified>
</cp:coreProperties>
</file>